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EF" w:rsidRDefault="00B067AC" w:rsidP="00584689">
      <w:pPr>
        <w:pStyle w:val="1"/>
        <w:tabs>
          <w:tab w:val="left" w:pos="6663"/>
        </w:tabs>
        <w:jc w:val="center"/>
        <w:rPr>
          <w:rFonts w:ascii="Times New Roman" w:hAnsi="Times New Roman" w:cs="Times New Roman"/>
        </w:rPr>
      </w:pPr>
      <w:r w:rsidRPr="003423C4">
        <w:rPr>
          <w:rFonts w:ascii="Times New Roman" w:hAnsi="Times New Roman" w:cs="Times New Roman"/>
        </w:rPr>
        <w:t>Резолюция совместного заседания Совета отдела образования и Муниципального совета  от 26. 11. 2014г.</w:t>
      </w:r>
    </w:p>
    <w:p w:rsidR="00584689" w:rsidRPr="00584689" w:rsidRDefault="00584689" w:rsidP="00584689"/>
    <w:p w:rsidR="00B067AC" w:rsidRPr="003423C4" w:rsidRDefault="00E84E26" w:rsidP="00584689">
      <w:pPr>
        <w:tabs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23C4">
        <w:rPr>
          <w:rFonts w:ascii="Times New Roman" w:hAnsi="Times New Roman" w:cs="Times New Roman"/>
          <w:sz w:val="28"/>
          <w:szCs w:val="28"/>
        </w:rPr>
        <w:t xml:space="preserve">             Всесторонне рассмотрев и обсудив вопрос «О состоянии государственно-общественного управления образовательным пространством района»,  Муниципальный совет и  Совет отдела образования Ворошиловского района города Ростова-на-Дону пришли</w:t>
      </w:r>
      <w:r w:rsidR="006C2B27" w:rsidRPr="003423C4">
        <w:rPr>
          <w:rFonts w:ascii="Times New Roman" w:hAnsi="Times New Roman" w:cs="Times New Roman"/>
          <w:sz w:val="28"/>
          <w:szCs w:val="28"/>
        </w:rPr>
        <w:t xml:space="preserve"> к</w:t>
      </w:r>
      <w:r w:rsidRPr="003423C4">
        <w:rPr>
          <w:rFonts w:ascii="Times New Roman" w:hAnsi="Times New Roman" w:cs="Times New Roman"/>
          <w:sz w:val="28"/>
          <w:szCs w:val="28"/>
        </w:rPr>
        <w:t xml:space="preserve">  выводу о наличии положительной динамики в процессе </w:t>
      </w:r>
      <w:r w:rsidR="006C2B27" w:rsidRPr="003423C4">
        <w:rPr>
          <w:rFonts w:ascii="Times New Roman" w:hAnsi="Times New Roman" w:cs="Times New Roman"/>
          <w:sz w:val="28"/>
          <w:szCs w:val="28"/>
        </w:rPr>
        <w:t>привлечения общественных структур к участию в управленческой деятельности с целью формирования системы государственно-общественного управления.</w:t>
      </w:r>
      <w:r w:rsidR="003F7893" w:rsidRPr="003423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7893" w:rsidRPr="003423C4">
        <w:rPr>
          <w:rFonts w:ascii="Times New Roman" w:hAnsi="Times New Roman" w:cs="Times New Roman"/>
          <w:sz w:val="28"/>
          <w:szCs w:val="28"/>
        </w:rPr>
        <w:t>Так, в большинстве муниципальных  образовательных учреждений коллегиальные органы, наиболее значимыми  из которых являются</w:t>
      </w:r>
      <w:r w:rsidR="009F640C" w:rsidRPr="003423C4">
        <w:rPr>
          <w:rFonts w:ascii="Times New Roman" w:hAnsi="Times New Roman" w:cs="Times New Roman"/>
          <w:sz w:val="28"/>
          <w:szCs w:val="28"/>
        </w:rPr>
        <w:t xml:space="preserve"> Общее собрание работников и Совет учреждения (Управляющий совет, Наблюдательный совет, Попечительский совет), наделены определёнными управленческими полномочиями: принятие устава учреждения, изменений и дополнений к нему,</w:t>
      </w:r>
      <w:r w:rsidR="00AE6DFA" w:rsidRPr="003423C4">
        <w:rPr>
          <w:rFonts w:ascii="Times New Roman" w:hAnsi="Times New Roman" w:cs="Times New Roman"/>
          <w:sz w:val="28"/>
          <w:szCs w:val="28"/>
        </w:rPr>
        <w:t xml:space="preserve"> правил внутреннего трудового распорядка, рассмотрение вопросов о дополнительных источниках  финансирования, </w:t>
      </w:r>
      <w:r w:rsidR="00055D7F" w:rsidRPr="003423C4">
        <w:rPr>
          <w:rFonts w:ascii="Times New Roman" w:hAnsi="Times New Roman" w:cs="Times New Roman"/>
          <w:sz w:val="28"/>
          <w:szCs w:val="28"/>
        </w:rPr>
        <w:t>заслушивание  руководителя учреждения по вопросам образовательной и финансово-хозяйственной деятельности и др. В ряде</w:t>
      </w:r>
      <w:proofErr w:type="gramEnd"/>
      <w:r w:rsidR="00055D7F" w:rsidRPr="003423C4">
        <w:rPr>
          <w:rFonts w:ascii="Times New Roman" w:hAnsi="Times New Roman" w:cs="Times New Roman"/>
          <w:sz w:val="28"/>
          <w:szCs w:val="28"/>
        </w:rPr>
        <w:t xml:space="preserve"> учреждений район</w:t>
      </w:r>
      <w:proofErr w:type="gramStart"/>
      <w:r w:rsidR="00055D7F" w:rsidRPr="003423C4">
        <w:rPr>
          <w:rFonts w:ascii="Times New Roman" w:hAnsi="Times New Roman" w:cs="Times New Roman"/>
          <w:sz w:val="28"/>
          <w:szCs w:val="28"/>
        </w:rPr>
        <w:t>а</w:t>
      </w:r>
      <w:r w:rsidR="00F205E3" w:rsidRPr="003423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205E3" w:rsidRPr="003423C4">
        <w:rPr>
          <w:rFonts w:ascii="Times New Roman" w:hAnsi="Times New Roman" w:cs="Times New Roman"/>
          <w:sz w:val="28"/>
          <w:szCs w:val="28"/>
        </w:rPr>
        <w:t xml:space="preserve">детские сады №№ 111, 226,221 и др.; </w:t>
      </w:r>
      <w:proofErr w:type="spellStart"/>
      <w:r w:rsidR="00F205E3" w:rsidRPr="003423C4">
        <w:rPr>
          <w:rFonts w:ascii="Times New Roman" w:hAnsi="Times New Roman" w:cs="Times New Roman"/>
          <w:sz w:val="28"/>
          <w:szCs w:val="28"/>
        </w:rPr>
        <w:t>школы№№</w:t>
      </w:r>
      <w:proofErr w:type="spellEnd"/>
      <w:r w:rsidR="00F205E3" w:rsidRPr="003423C4">
        <w:rPr>
          <w:rFonts w:ascii="Times New Roman" w:hAnsi="Times New Roman" w:cs="Times New Roman"/>
          <w:sz w:val="28"/>
          <w:szCs w:val="28"/>
        </w:rPr>
        <w:t xml:space="preserve"> 30 «</w:t>
      </w:r>
      <w:proofErr w:type="spellStart"/>
      <w:r w:rsidR="00F205E3" w:rsidRPr="003423C4">
        <w:rPr>
          <w:rFonts w:ascii="Times New Roman" w:hAnsi="Times New Roman" w:cs="Times New Roman"/>
          <w:sz w:val="28"/>
          <w:szCs w:val="28"/>
        </w:rPr>
        <w:t>Финист</w:t>
      </w:r>
      <w:proofErr w:type="spellEnd"/>
      <w:r w:rsidR="00F205E3" w:rsidRPr="003423C4">
        <w:rPr>
          <w:rFonts w:ascii="Times New Roman" w:hAnsi="Times New Roman" w:cs="Times New Roman"/>
          <w:sz w:val="28"/>
          <w:szCs w:val="28"/>
        </w:rPr>
        <w:t>», 90, 118 и др.) накопл</w:t>
      </w:r>
      <w:r w:rsidR="00304B7D" w:rsidRPr="003423C4">
        <w:rPr>
          <w:rFonts w:ascii="Times New Roman" w:hAnsi="Times New Roman" w:cs="Times New Roman"/>
          <w:sz w:val="28"/>
          <w:szCs w:val="28"/>
        </w:rPr>
        <w:t>ен положительный опыт практической деятельности по привлечению общественности к решению актуальных задач функционирования и развития  образовательных организаций: предоставлени</w:t>
      </w:r>
      <w:r w:rsidR="006434CB" w:rsidRPr="003423C4">
        <w:rPr>
          <w:rFonts w:ascii="Times New Roman" w:hAnsi="Times New Roman" w:cs="Times New Roman"/>
          <w:sz w:val="28"/>
          <w:szCs w:val="28"/>
        </w:rPr>
        <w:t>е</w:t>
      </w:r>
      <w:r w:rsidR="00304B7D" w:rsidRPr="003423C4">
        <w:rPr>
          <w:rFonts w:ascii="Times New Roman" w:hAnsi="Times New Roman" w:cs="Times New Roman"/>
          <w:sz w:val="28"/>
          <w:szCs w:val="28"/>
        </w:rPr>
        <w:t xml:space="preserve"> дополнительных  образовательных услуг,</w:t>
      </w:r>
      <w:r w:rsidR="00D876CA" w:rsidRPr="003423C4">
        <w:rPr>
          <w:rFonts w:ascii="Times New Roman" w:hAnsi="Times New Roman" w:cs="Times New Roman"/>
          <w:sz w:val="28"/>
          <w:szCs w:val="28"/>
        </w:rPr>
        <w:t xml:space="preserve"> </w:t>
      </w:r>
      <w:r w:rsidR="00304B7D" w:rsidRPr="003423C4">
        <w:rPr>
          <w:rFonts w:ascii="Times New Roman" w:hAnsi="Times New Roman" w:cs="Times New Roman"/>
          <w:sz w:val="28"/>
          <w:szCs w:val="28"/>
        </w:rPr>
        <w:t xml:space="preserve"> охрана учреждения, </w:t>
      </w:r>
      <w:r w:rsidR="00107BAA" w:rsidRPr="003423C4">
        <w:rPr>
          <w:rFonts w:ascii="Times New Roman" w:hAnsi="Times New Roman" w:cs="Times New Roman"/>
          <w:sz w:val="28"/>
          <w:szCs w:val="28"/>
        </w:rPr>
        <w:t>проведение процедуры согласования принимаемого решения и т. п.</w:t>
      </w:r>
    </w:p>
    <w:p w:rsidR="006434CB" w:rsidRPr="003423C4" w:rsidRDefault="006434CB" w:rsidP="00584689">
      <w:pPr>
        <w:tabs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23C4">
        <w:rPr>
          <w:rFonts w:ascii="Times New Roman" w:hAnsi="Times New Roman" w:cs="Times New Roman"/>
          <w:sz w:val="28"/>
          <w:szCs w:val="28"/>
        </w:rPr>
        <w:t xml:space="preserve">          В то же время анализ состояния государственно-общественного управления образовательным пространством района</w:t>
      </w:r>
      <w:r w:rsidR="00B177E3" w:rsidRPr="003423C4">
        <w:rPr>
          <w:rFonts w:ascii="Times New Roman" w:hAnsi="Times New Roman" w:cs="Times New Roman"/>
          <w:sz w:val="28"/>
          <w:szCs w:val="28"/>
        </w:rPr>
        <w:t xml:space="preserve"> показал наличие формального отношения значительной части руководителей учреждений к организации деятельности общественной составляющей. Так, несмотря на наличие </w:t>
      </w:r>
      <w:r w:rsidR="00D876CA" w:rsidRPr="003423C4">
        <w:rPr>
          <w:rFonts w:ascii="Times New Roman" w:hAnsi="Times New Roman" w:cs="Times New Roman"/>
          <w:sz w:val="28"/>
          <w:szCs w:val="28"/>
        </w:rPr>
        <w:t xml:space="preserve"> у коллегиальных органов  довольно  большого  спектра  полномочий,  их  деятельность сводится, согласно предоставленным в отдел образования планам, к заслушиванию</w:t>
      </w:r>
      <w:r w:rsidR="00CE5C43" w:rsidRPr="003423C4">
        <w:rPr>
          <w:rFonts w:ascii="Times New Roman" w:hAnsi="Times New Roman" w:cs="Times New Roman"/>
          <w:sz w:val="28"/>
          <w:szCs w:val="28"/>
        </w:rPr>
        <w:t xml:space="preserve"> отчётов руководителя по тем или иным аспектам его деятельности. Результаты анкетирования, проведённого в ходе  подготовки  заседания, выявили недостаточную осведом</w:t>
      </w:r>
      <w:r w:rsidR="009F6E15" w:rsidRPr="003423C4">
        <w:rPr>
          <w:rFonts w:ascii="Times New Roman" w:hAnsi="Times New Roman" w:cs="Times New Roman"/>
          <w:sz w:val="28"/>
          <w:szCs w:val="28"/>
        </w:rPr>
        <w:t>лённость ряда руководителей в требованиях к организации  управленческой деятельности, содержащихся в законе «Об образовании в Российской Федерации»</w:t>
      </w:r>
      <w:r w:rsidR="00C46CF2" w:rsidRPr="003423C4">
        <w:rPr>
          <w:rFonts w:ascii="Times New Roman" w:hAnsi="Times New Roman" w:cs="Times New Roman"/>
          <w:sz w:val="28"/>
          <w:szCs w:val="28"/>
        </w:rPr>
        <w:t xml:space="preserve">, </w:t>
      </w:r>
      <w:r w:rsidR="009F6E15" w:rsidRPr="003423C4">
        <w:rPr>
          <w:rFonts w:ascii="Times New Roman" w:hAnsi="Times New Roman" w:cs="Times New Roman"/>
          <w:sz w:val="28"/>
          <w:szCs w:val="28"/>
        </w:rPr>
        <w:t xml:space="preserve"> и их излишнюю неспешность в приведении нормативных локальных актов, регламентирующих</w:t>
      </w:r>
      <w:r w:rsidR="00C46CF2" w:rsidRPr="003423C4">
        <w:rPr>
          <w:rFonts w:ascii="Times New Roman" w:hAnsi="Times New Roman" w:cs="Times New Roman"/>
          <w:sz w:val="28"/>
          <w:szCs w:val="28"/>
        </w:rPr>
        <w:t xml:space="preserve"> процесс государственно-общественного управления вверенного учреждения.</w:t>
      </w:r>
    </w:p>
    <w:p w:rsidR="00254168" w:rsidRPr="003423C4" w:rsidRDefault="00254168" w:rsidP="00584689">
      <w:pPr>
        <w:tabs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23C4">
        <w:rPr>
          <w:rFonts w:ascii="Times New Roman" w:hAnsi="Times New Roman" w:cs="Times New Roman"/>
          <w:sz w:val="28"/>
          <w:szCs w:val="28"/>
        </w:rPr>
        <w:lastRenderedPageBreak/>
        <w:t xml:space="preserve">           Муниципальный совет и Совет отдела образования Ворошиловского района города Росто</w:t>
      </w:r>
      <w:r w:rsidR="004D7E62" w:rsidRPr="003423C4">
        <w:rPr>
          <w:rFonts w:ascii="Times New Roman" w:hAnsi="Times New Roman" w:cs="Times New Roman"/>
          <w:sz w:val="28"/>
          <w:szCs w:val="28"/>
        </w:rPr>
        <w:t>ва-на-Дону решают:</w:t>
      </w:r>
    </w:p>
    <w:p w:rsidR="00BE33B1" w:rsidRPr="003423C4" w:rsidRDefault="00BE33B1" w:rsidP="00584689">
      <w:pPr>
        <w:tabs>
          <w:tab w:val="left" w:pos="666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3C4">
        <w:rPr>
          <w:rFonts w:ascii="Times New Roman" w:hAnsi="Times New Roman" w:cs="Times New Roman"/>
          <w:b/>
          <w:sz w:val="28"/>
          <w:szCs w:val="28"/>
        </w:rPr>
        <w:t>Руководителям образовательных организаций района:</w:t>
      </w:r>
    </w:p>
    <w:p w:rsidR="00D876CA" w:rsidRPr="003423C4" w:rsidRDefault="00BE33B1" w:rsidP="00584689">
      <w:pPr>
        <w:tabs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23C4">
        <w:rPr>
          <w:rFonts w:ascii="Times New Roman" w:hAnsi="Times New Roman" w:cs="Times New Roman"/>
          <w:sz w:val="28"/>
          <w:szCs w:val="28"/>
        </w:rPr>
        <w:t>-провести ревизию нормативных локальных актов, регламентирующих деятельность общественной составляющей системы управления вверенным учреждением, зав</w:t>
      </w:r>
      <w:r w:rsidR="00771066" w:rsidRPr="003423C4">
        <w:rPr>
          <w:rFonts w:ascii="Times New Roman" w:hAnsi="Times New Roman" w:cs="Times New Roman"/>
          <w:sz w:val="28"/>
          <w:szCs w:val="28"/>
        </w:rPr>
        <w:t>е</w:t>
      </w:r>
      <w:r w:rsidRPr="003423C4">
        <w:rPr>
          <w:rFonts w:ascii="Times New Roman" w:hAnsi="Times New Roman" w:cs="Times New Roman"/>
          <w:sz w:val="28"/>
          <w:szCs w:val="28"/>
        </w:rPr>
        <w:t>р</w:t>
      </w:r>
      <w:r w:rsidR="00771066" w:rsidRPr="003423C4">
        <w:rPr>
          <w:rFonts w:ascii="Times New Roman" w:hAnsi="Times New Roman" w:cs="Times New Roman"/>
          <w:sz w:val="28"/>
          <w:szCs w:val="28"/>
        </w:rPr>
        <w:t>шить</w:t>
      </w:r>
      <w:r w:rsidRPr="003423C4">
        <w:rPr>
          <w:rFonts w:ascii="Times New Roman" w:hAnsi="Times New Roman" w:cs="Times New Roman"/>
          <w:sz w:val="28"/>
          <w:szCs w:val="28"/>
        </w:rPr>
        <w:t xml:space="preserve"> процесс приведения их</w:t>
      </w:r>
      <w:r w:rsidR="00771066" w:rsidRPr="003423C4">
        <w:rPr>
          <w:rFonts w:ascii="Times New Roman" w:hAnsi="Times New Roman" w:cs="Times New Roman"/>
          <w:sz w:val="28"/>
          <w:szCs w:val="28"/>
        </w:rPr>
        <w:t xml:space="preserve"> в соответствие действующему законодательству;</w:t>
      </w:r>
    </w:p>
    <w:p w:rsidR="0000000E" w:rsidRPr="003423C4" w:rsidRDefault="0000000E" w:rsidP="00584689">
      <w:pPr>
        <w:tabs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23C4">
        <w:rPr>
          <w:rFonts w:ascii="Times New Roman" w:hAnsi="Times New Roman" w:cs="Times New Roman"/>
          <w:sz w:val="28"/>
          <w:szCs w:val="28"/>
        </w:rPr>
        <w:t>-до разработки новой редакции устава  определить совместно с участниками</w:t>
      </w:r>
      <w:r w:rsidR="006C4832" w:rsidRPr="003423C4">
        <w:rPr>
          <w:rFonts w:ascii="Times New Roman" w:hAnsi="Times New Roman" w:cs="Times New Roman"/>
          <w:sz w:val="28"/>
          <w:szCs w:val="28"/>
        </w:rPr>
        <w:t xml:space="preserve"> образовательных отношений наиболее оптимальный  в данных условиях состав общественной составляющей системы управления вверенным учреждением;</w:t>
      </w:r>
    </w:p>
    <w:p w:rsidR="00771066" w:rsidRPr="003423C4" w:rsidRDefault="00771066" w:rsidP="00584689">
      <w:pPr>
        <w:tabs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23C4">
        <w:rPr>
          <w:rFonts w:ascii="Times New Roman" w:hAnsi="Times New Roman" w:cs="Times New Roman"/>
          <w:sz w:val="28"/>
          <w:szCs w:val="28"/>
        </w:rPr>
        <w:t>-рассмотреть совместно с представителями коллегиальных органов возможность наделения их  полномочиями прин</w:t>
      </w:r>
      <w:r w:rsidR="0000000E" w:rsidRPr="003423C4">
        <w:rPr>
          <w:rFonts w:ascii="Times New Roman" w:hAnsi="Times New Roman" w:cs="Times New Roman"/>
          <w:sz w:val="28"/>
          <w:szCs w:val="28"/>
        </w:rPr>
        <w:t>ятия отдельных</w:t>
      </w:r>
      <w:r w:rsidR="006C4832" w:rsidRPr="003423C4">
        <w:rPr>
          <w:rFonts w:ascii="Times New Roman" w:hAnsi="Times New Roman" w:cs="Times New Roman"/>
          <w:sz w:val="28"/>
          <w:szCs w:val="28"/>
        </w:rPr>
        <w:t xml:space="preserve"> решений, </w:t>
      </w:r>
      <w:r w:rsidR="0000000E" w:rsidRPr="003423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000E" w:rsidRPr="003423C4">
        <w:rPr>
          <w:rFonts w:ascii="Times New Roman" w:hAnsi="Times New Roman" w:cs="Times New Roman"/>
          <w:sz w:val="28"/>
          <w:szCs w:val="28"/>
        </w:rPr>
        <w:t>обязательных к исполнению</w:t>
      </w:r>
      <w:proofErr w:type="gramEnd"/>
      <w:r w:rsidR="008049C0" w:rsidRPr="003423C4">
        <w:rPr>
          <w:rFonts w:ascii="Times New Roman" w:hAnsi="Times New Roman" w:cs="Times New Roman"/>
          <w:sz w:val="28"/>
          <w:szCs w:val="28"/>
        </w:rPr>
        <w:t xml:space="preserve"> руководителем и (или) участниками образовательных отношений</w:t>
      </w:r>
      <w:r w:rsidR="0000000E" w:rsidRPr="003423C4">
        <w:rPr>
          <w:rFonts w:ascii="Times New Roman" w:hAnsi="Times New Roman" w:cs="Times New Roman"/>
          <w:sz w:val="28"/>
          <w:szCs w:val="28"/>
        </w:rPr>
        <w:t>;</w:t>
      </w:r>
    </w:p>
    <w:p w:rsidR="006C4832" w:rsidRPr="003423C4" w:rsidRDefault="006C4832" w:rsidP="00584689">
      <w:pPr>
        <w:tabs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23C4">
        <w:rPr>
          <w:rFonts w:ascii="Times New Roman" w:hAnsi="Times New Roman" w:cs="Times New Roman"/>
          <w:sz w:val="28"/>
          <w:szCs w:val="28"/>
        </w:rPr>
        <w:t>-взять на вооружение</w:t>
      </w:r>
      <w:r w:rsidR="008049C0" w:rsidRPr="003423C4">
        <w:rPr>
          <w:rFonts w:ascii="Times New Roman" w:hAnsi="Times New Roman" w:cs="Times New Roman"/>
          <w:sz w:val="28"/>
          <w:szCs w:val="28"/>
        </w:rPr>
        <w:t xml:space="preserve"> наработанные в образовательных учреждениях района практики привлечения общественных структур к управленческой деятельности;</w:t>
      </w:r>
    </w:p>
    <w:p w:rsidR="008049C0" w:rsidRPr="003423C4" w:rsidRDefault="008049C0" w:rsidP="00584689">
      <w:pPr>
        <w:tabs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23C4">
        <w:rPr>
          <w:rFonts w:ascii="Times New Roman" w:hAnsi="Times New Roman" w:cs="Times New Roman"/>
          <w:sz w:val="28"/>
          <w:szCs w:val="28"/>
        </w:rPr>
        <w:t xml:space="preserve">-привлечь коллегиальные органы управления к участию в составлении Публичного отчёта об итогах деятельности учреждения </w:t>
      </w:r>
      <w:r w:rsidR="00357F51" w:rsidRPr="003423C4">
        <w:rPr>
          <w:rFonts w:ascii="Times New Roman" w:hAnsi="Times New Roman" w:cs="Times New Roman"/>
          <w:sz w:val="28"/>
          <w:szCs w:val="28"/>
        </w:rPr>
        <w:t>за 2014г.</w:t>
      </w:r>
    </w:p>
    <w:p w:rsidR="00357F51" w:rsidRPr="003423C4" w:rsidRDefault="00357F51" w:rsidP="00584689">
      <w:pPr>
        <w:tabs>
          <w:tab w:val="left" w:pos="666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3C4">
        <w:rPr>
          <w:rFonts w:ascii="Times New Roman" w:hAnsi="Times New Roman" w:cs="Times New Roman"/>
          <w:b/>
          <w:sz w:val="28"/>
          <w:szCs w:val="28"/>
        </w:rPr>
        <w:t xml:space="preserve">Руководителям и членам коллегиальных органов управления включиться </w:t>
      </w:r>
      <w:proofErr w:type="gramStart"/>
      <w:r w:rsidRPr="003423C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423C4">
        <w:rPr>
          <w:rFonts w:ascii="Times New Roman" w:hAnsi="Times New Roman" w:cs="Times New Roman"/>
          <w:b/>
          <w:sz w:val="28"/>
          <w:szCs w:val="28"/>
        </w:rPr>
        <w:t>:</w:t>
      </w:r>
    </w:p>
    <w:p w:rsidR="00357F51" w:rsidRPr="003423C4" w:rsidRDefault="00357F51" w:rsidP="00584689">
      <w:pPr>
        <w:tabs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23C4">
        <w:rPr>
          <w:rFonts w:ascii="Times New Roman" w:hAnsi="Times New Roman" w:cs="Times New Roman"/>
          <w:b/>
          <w:sz w:val="28"/>
          <w:szCs w:val="28"/>
        </w:rPr>
        <w:t>-</w:t>
      </w:r>
      <w:r w:rsidRPr="003423C4">
        <w:rPr>
          <w:rFonts w:ascii="Times New Roman" w:hAnsi="Times New Roman" w:cs="Times New Roman"/>
          <w:sz w:val="28"/>
          <w:szCs w:val="28"/>
        </w:rPr>
        <w:t>проведение ревизии нормативных локальных актов, регламентирующих управленческий процесс, и приведение их в соответствие с</w:t>
      </w:r>
      <w:r w:rsidR="00FA7C36" w:rsidRPr="003423C4">
        <w:rPr>
          <w:rFonts w:ascii="Times New Roman" w:hAnsi="Times New Roman" w:cs="Times New Roman"/>
          <w:sz w:val="28"/>
          <w:szCs w:val="28"/>
        </w:rPr>
        <w:t xml:space="preserve"> требованиями законодательства;</w:t>
      </w:r>
    </w:p>
    <w:p w:rsidR="00FA7C36" w:rsidRPr="003423C4" w:rsidRDefault="00FA7C36" w:rsidP="00584689">
      <w:pPr>
        <w:tabs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23C4">
        <w:rPr>
          <w:rFonts w:ascii="Times New Roman" w:hAnsi="Times New Roman" w:cs="Times New Roman"/>
          <w:sz w:val="28"/>
          <w:szCs w:val="28"/>
        </w:rPr>
        <w:t>-составление Публичного отчёта учреждения по итогам деятельности в 2014г.</w:t>
      </w:r>
    </w:p>
    <w:p w:rsidR="00FA7C36" w:rsidRPr="003423C4" w:rsidRDefault="00FA7C36" w:rsidP="00584689">
      <w:pPr>
        <w:tabs>
          <w:tab w:val="left" w:pos="666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3C4">
        <w:rPr>
          <w:rFonts w:ascii="Times New Roman" w:hAnsi="Times New Roman" w:cs="Times New Roman"/>
          <w:b/>
          <w:sz w:val="28"/>
          <w:szCs w:val="28"/>
        </w:rPr>
        <w:t>Совету отдела образования, Муниципальному совету:</w:t>
      </w:r>
    </w:p>
    <w:p w:rsidR="00FA7C36" w:rsidRPr="003423C4" w:rsidRDefault="00FA7C36" w:rsidP="00584689">
      <w:pPr>
        <w:tabs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23C4">
        <w:rPr>
          <w:rFonts w:ascii="Times New Roman" w:hAnsi="Times New Roman" w:cs="Times New Roman"/>
          <w:sz w:val="28"/>
          <w:szCs w:val="28"/>
        </w:rPr>
        <w:t>-оказывать организационно-методиче</w:t>
      </w:r>
      <w:r w:rsidR="003620CE" w:rsidRPr="003423C4">
        <w:rPr>
          <w:rFonts w:ascii="Times New Roman" w:hAnsi="Times New Roman" w:cs="Times New Roman"/>
          <w:sz w:val="28"/>
          <w:szCs w:val="28"/>
        </w:rPr>
        <w:t>скую и консультативную помощь по вопросам функционирования и развития системы государственно-общественного управления  образовательным пространством  района;</w:t>
      </w:r>
    </w:p>
    <w:p w:rsidR="003620CE" w:rsidRPr="003423C4" w:rsidRDefault="003620CE" w:rsidP="00584689">
      <w:pPr>
        <w:tabs>
          <w:tab w:val="left" w:pos="6663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3C4">
        <w:rPr>
          <w:rFonts w:ascii="Times New Roman" w:hAnsi="Times New Roman" w:cs="Times New Roman"/>
          <w:sz w:val="28"/>
          <w:szCs w:val="28"/>
        </w:rPr>
        <w:t xml:space="preserve">-возвратиться к рассмотрению данного вопроса в </w:t>
      </w:r>
      <w:r w:rsidRPr="003423C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423C4">
        <w:rPr>
          <w:rFonts w:ascii="Times New Roman" w:hAnsi="Times New Roman" w:cs="Times New Roman"/>
          <w:sz w:val="28"/>
          <w:szCs w:val="28"/>
        </w:rPr>
        <w:t xml:space="preserve"> кв. 2015г.</w:t>
      </w:r>
    </w:p>
    <w:p w:rsidR="0000000E" w:rsidRPr="003423C4" w:rsidRDefault="0000000E" w:rsidP="00584689">
      <w:pPr>
        <w:tabs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23C4">
        <w:rPr>
          <w:rFonts w:ascii="Times New Roman" w:hAnsi="Times New Roman" w:cs="Times New Roman"/>
          <w:sz w:val="28"/>
          <w:szCs w:val="28"/>
        </w:rPr>
        <w:t>-</w:t>
      </w:r>
    </w:p>
    <w:sectPr w:rsidR="0000000E" w:rsidRPr="003423C4" w:rsidSect="0058468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B067AC"/>
    <w:rsid w:val="0000000E"/>
    <w:rsid w:val="00055D7F"/>
    <w:rsid w:val="00107BAA"/>
    <w:rsid w:val="00254168"/>
    <w:rsid w:val="00304B7D"/>
    <w:rsid w:val="003423C4"/>
    <w:rsid w:val="00357F51"/>
    <w:rsid w:val="003620CE"/>
    <w:rsid w:val="003F7893"/>
    <w:rsid w:val="004D7E62"/>
    <w:rsid w:val="00584689"/>
    <w:rsid w:val="006434CB"/>
    <w:rsid w:val="006C2B27"/>
    <w:rsid w:val="006C4832"/>
    <w:rsid w:val="00771066"/>
    <w:rsid w:val="008049C0"/>
    <w:rsid w:val="009F640C"/>
    <w:rsid w:val="009F6E15"/>
    <w:rsid w:val="00AE6DFA"/>
    <w:rsid w:val="00B067AC"/>
    <w:rsid w:val="00B177E3"/>
    <w:rsid w:val="00BE33B1"/>
    <w:rsid w:val="00C46CF2"/>
    <w:rsid w:val="00CE5C43"/>
    <w:rsid w:val="00D876CA"/>
    <w:rsid w:val="00E84E26"/>
    <w:rsid w:val="00F205E3"/>
    <w:rsid w:val="00F276EF"/>
    <w:rsid w:val="00F46752"/>
    <w:rsid w:val="00FA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52"/>
  </w:style>
  <w:style w:type="paragraph" w:styleId="1">
    <w:name w:val="heading 1"/>
    <w:basedOn w:val="a"/>
    <w:next w:val="a"/>
    <w:link w:val="10"/>
    <w:uiPriority w:val="9"/>
    <w:qFormat/>
    <w:rsid w:val="00B067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7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67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7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Резолюция совместного заседания Совета отдела образования и Муниципального сове</vt:lpstr>
    </vt:vector>
  </TitlesOfParts>
  <Company>Krokoz™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Тест</cp:lastModifiedBy>
  <cp:revision>3</cp:revision>
  <dcterms:created xsi:type="dcterms:W3CDTF">2014-12-02T11:18:00Z</dcterms:created>
  <dcterms:modified xsi:type="dcterms:W3CDTF">2014-12-02T11:19:00Z</dcterms:modified>
</cp:coreProperties>
</file>